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D814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C32B44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绵阳市建设工程质量检测中心有限责任公司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中层管理人员竞争上岗报名表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30"/>
        <w:gridCol w:w="979"/>
        <w:gridCol w:w="1039"/>
        <w:gridCol w:w="1611"/>
        <w:gridCol w:w="1663"/>
        <w:gridCol w:w="2001"/>
      </w:tblGrid>
      <w:tr w14:paraId="269952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05" w:type="dxa"/>
            <w:noWrap/>
            <w:vAlign w:val="center"/>
          </w:tcPr>
          <w:p w14:paraId="299B7AEB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姓 名</w:t>
            </w:r>
          </w:p>
        </w:tc>
        <w:tc>
          <w:tcPr>
            <w:tcW w:w="1430" w:type="dxa"/>
            <w:noWrap/>
            <w:vAlign w:val="center"/>
          </w:tcPr>
          <w:p w14:paraId="3CBBE394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979" w:type="dxa"/>
            <w:noWrap/>
            <w:vAlign w:val="center"/>
          </w:tcPr>
          <w:p w14:paraId="717098F7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noWrap/>
            <w:vAlign w:val="center"/>
          </w:tcPr>
          <w:p w14:paraId="11C12C76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03F7D965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出生年月</w:t>
            </w:r>
          </w:p>
          <w:p w14:paraId="53D787E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（岁）</w:t>
            </w:r>
          </w:p>
        </w:tc>
        <w:tc>
          <w:tcPr>
            <w:tcW w:w="1663" w:type="dxa"/>
            <w:noWrap/>
            <w:vAlign w:val="center"/>
          </w:tcPr>
          <w:p w14:paraId="03104025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restart"/>
            <w:noWrap/>
            <w:vAlign w:val="center"/>
          </w:tcPr>
          <w:p w14:paraId="37E42FEB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一寸免冠</w:t>
            </w:r>
          </w:p>
          <w:p w14:paraId="2112644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照片</w:t>
            </w:r>
          </w:p>
        </w:tc>
      </w:tr>
      <w:tr w14:paraId="5D607C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664E1CE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何时入何党派</w:t>
            </w:r>
          </w:p>
        </w:tc>
        <w:tc>
          <w:tcPr>
            <w:tcW w:w="2018" w:type="dxa"/>
            <w:gridSpan w:val="2"/>
            <w:noWrap/>
            <w:vAlign w:val="center"/>
          </w:tcPr>
          <w:p w14:paraId="1BA4CE31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27363C0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663" w:type="dxa"/>
            <w:noWrap/>
            <w:vAlign w:val="center"/>
          </w:tcPr>
          <w:p w14:paraId="4CB6AA2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 w14:paraId="22435B11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41B126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95F45F6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专业技术职称/</w:t>
            </w:r>
          </w:p>
          <w:p w14:paraId="15994C08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2018" w:type="dxa"/>
            <w:gridSpan w:val="2"/>
            <w:noWrap/>
            <w:vAlign w:val="center"/>
          </w:tcPr>
          <w:p w14:paraId="3F0A5235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5EC3B75F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熟悉专业</w:t>
            </w:r>
          </w:p>
          <w:p w14:paraId="64FE9893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有何专长</w:t>
            </w:r>
          </w:p>
        </w:tc>
        <w:tc>
          <w:tcPr>
            <w:tcW w:w="1663" w:type="dxa"/>
            <w:noWrap/>
            <w:vAlign w:val="center"/>
          </w:tcPr>
          <w:p w14:paraId="77CA2871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 w14:paraId="0B7322C0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53765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1D6ABAD5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2018" w:type="dxa"/>
            <w:gridSpan w:val="2"/>
            <w:noWrap/>
            <w:vAlign w:val="center"/>
          </w:tcPr>
          <w:p w14:paraId="437149E3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27CD68ED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663" w:type="dxa"/>
            <w:noWrap/>
            <w:vAlign w:val="center"/>
          </w:tcPr>
          <w:p w14:paraId="1D94B913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2001" w:type="dxa"/>
            <w:vMerge w:val="continue"/>
            <w:noWrap/>
            <w:vAlign w:val="center"/>
          </w:tcPr>
          <w:p w14:paraId="7476574B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5E5F5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BA42B98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全日制学历</w:t>
            </w:r>
          </w:p>
          <w:p w14:paraId="66624EB6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/>
            <w:vAlign w:val="center"/>
          </w:tcPr>
          <w:p w14:paraId="43A300D8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3C07A712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毕业院校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/>
            <w:vAlign w:val="center"/>
          </w:tcPr>
          <w:p w14:paraId="7C2E794C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363D8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638ADCC8">
            <w:pPr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在职教育学历</w:t>
            </w:r>
          </w:p>
          <w:p w14:paraId="6A280ACE">
            <w:pPr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学位</w:t>
            </w:r>
          </w:p>
        </w:tc>
        <w:tc>
          <w:tcPr>
            <w:tcW w:w="2018" w:type="dxa"/>
            <w:gridSpan w:val="2"/>
            <w:noWrap/>
            <w:vAlign w:val="center"/>
          </w:tcPr>
          <w:p w14:paraId="5BFD8A46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1611" w:type="dxa"/>
            <w:noWrap/>
            <w:vAlign w:val="center"/>
          </w:tcPr>
          <w:p w14:paraId="646E5A43"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毕业院校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及专业</w:t>
            </w:r>
          </w:p>
        </w:tc>
        <w:tc>
          <w:tcPr>
            <w:tcW w:w="3664" w:type="dxa"/>
            <w:gridSpan w:val="2"/>
            <w:noWrap/>
            <w:vAlign w:val="center"/>
          </w:tcPr>
          <w:p w14:paraId="464A5D1D"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016C1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05124C60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7293" w:type="dxa"/>
            <w:gridSpan w:val="5"/>
            <w:noWrap/>
            <w:vAlign w:val="center"/>
          </w:tcPr>
          <w:p w14:paraId="535B492F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7F714C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F9BFE23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报名岗位</w:t>
            </w:r>
          </w:p>
        </w:tc>
        <w:tc>
          <w:tcPr>
            <w:tcW w:w="7293" w:type="dxa"/>
            <w:gridSpan w:val="5"/>
            <w:noWrap/>
            <w:vAlign w:val="center"/>
          </w:tcPr>
          <w:p w14:paraId="09C05496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3A66F4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38FC089C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0FEB3787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3741D663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4D234908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个人简历</w:t>
            </w:r>
          </w:p>
          <w:p w14:paraId="6DC7EBD3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76DB170B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22C84620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5F7101F6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  <w:tc>
          <w:tcPr>
            <w:tcW w:w="7293" w:type="dxa"/>
            <w:gridSpan w:val="5"/>
            <w:noWrap/>
            <w:vAlign w:val="bottom"/>
          </w:tcPr>
          <w:p w14:paraId="47D6C9FD">
            <w:pPr>
              <w:widowControl/>
              <w:spacing w:line="380" w:lineRule="exact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10815B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8C6BC9A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受表彰情况</w:t>
            </w:r>
          </w:p>
        </w:tc>
        <w:tc>
          <w:tcPr>
            <w:tcW w:w="7293" w:type="dxa"/>
            <w:gridSpan w:val="5"/>
            <w:noWrap/>
            <w:vAlign w:val="center"/>
          </w:tcPr>
          <w:p w14:paraId="0275D583">
            <w:pPr>
              <w:widowControl/>
              <w:spacing w:line="440" w:lineRule="exact"/>
              <w:ind w:firstLine="480" w:firstLineChars="200"/>
              <w:rPr>
                <w:rFonts w:cs="仿宋_GB2312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77FC90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exact"/>
          <w:jc w:val="center"/>
        </w:trPr>
        <w:tc>
          <w:tcPr>
            <w:tcW w:w="2435" w:type="dxa"/>
            <w:gridSpan w:val="2"/>
            <w:noWrap/>
            <w:vAlign w:val="center"/>
          </w:tcPr>
          <w:p w14:paraId="79D45E9C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资格审核意见</w:t>
            </w:r>
          </w:p>
        </w:tc>
        <w:tc>
          <w:tcPr>
            <w:tcW w:w="7293" w:type="dxa"/>
            <w:gridSpan w:val="5"/>
            <w:noWrap/>
          </w:tcPr>
          <w:p w14:paraId="1D938E16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1F989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243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A3AD614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竞聘工作领导小组</w:t>
            </w:r>
          </w:p>
          <w:p w14:paraId="6922181D">
            <w:pPr>
              <w:widowControl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意见</w:t>
            </w:r>
          </w:p>
        </w:tc>
        <w:tc>
          <w:tcPr>
            <w:tcW w:w="7293" w:type="dxa"/>
            <w:gridSpan w:val="5"/>
            <w:tcBorders>
              <w:bottom w:val="single" w:color="auto" w:sz="4" w:space="0"/>
            </w:tcBorders>
            <w:noWrap/>
          </w:tcPr>
          <w:p w14:paraId="0414B74F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7522AC93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2E1674E1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1D102E49">
            <w:pPr>
              <w:widowControl/>
              <w:ind w:firstLine="600" w:firstLineChars="250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</w:tc>
      </w:tr>
      <w:tr w14:paraId="3B40F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2435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27A5F91F">
            <w:pPr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公司党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lang w:eastAsia="zh-CN"/>
              </w:rPr>
              <w:t>支部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>意见</w:t>
            </w:r>
          </w:p>
        </w:tc>
        <w:tc>
          <w:tcPr>
            <w:tcW w:w="7293" w:type="dxa"/>
            <w:gridSpan w:val="5"/>
            <w:tcBorders>
              <w:top w:val="single" w:color="auto" w:sz="4" w:space="0"/>
            </w:tcBorders>
            <w:noWrap/>
          </w:tcPr>
          <w:p w14:paraId="00B147A0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04764A8D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6E62423B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1F564331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2D95ADB7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</w:p>
          <w:p w14:paraId="0470496D">
            <w:pPr>
              <w:rPr>
                <w:rFonts w:cs="宋体"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 xml:space="preserve">                          （盖章）   年  月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</w:rPr>
              <w:t xml:space="preserve"> 日</w:t>
            </w:r>
          </w:p>
        </w:tc>
      </w:tr>
    </w:tbl>
    <w:p w14:paraId="242C2C0D"/>
    <w:sectPr>
      <w:pgSz w:w="11906" w:h="16838"/>
      <w:pgMar w:top="2098" w:right="1474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jM2OTBkZjhhY2YzYmQ5ODg3YzhmMzE4ZGY2YzIifQ=="/>
  </w:docVars>
  <w:rsids>
    <w:rsidRoot w:val="43EB6EAD"/>
    <w:rsid w:val="08532822"/>
    <w:rsid w:val="2EF16A49"/>
    <w:rsid w:val="41317562"/>
    <w:rsid w:val="43EB6EAD"/>
    <w:rsid w:val="5A62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10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2024-10-10T03:01:00Z</dcterms:created>
  <dc:creator>棕櫚花</dc:creator>
  <cp:lastModifiedBy>阿M、</cp:lastModifiedBy>
  <cp:lastPrinted>2024-10-10T03:28:00Z</cp:lastPrinted>
  <dcterms:modified xsi:type="dcterms:W3CDTF">2026-01-04T03:28:47Z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8099AB46A1CC46C3A365782ADDB24E0B_13</vt:lpwstr>
  </property>
  <property fmtid="{D5CDD505-2E9C-101B-9397-08002B2CF9AE}" pid="4" name="KSOTemplateDocerSaveRecord">
    <vt:lpwstr>eyJoZGlkIjoiOGNlYzQyYzYzZmY2NmE3ZjQ1ZTI4ZTYwMTkzNTIxMTQiLCJ1c2VySWQiOiI0MTU4MzA4MzEifQ==</vt:lpwstr>
  </property>
</Properties>
</file>